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826" w:rsidRPr="00082826" w:rsidRDefault="00082826" w:rsidP="00082826">
      <w:pPr>
        <w:spacing w:after="0" w:line="240" w:lineRule="auto"/>
        <w:rPr>
          <w:rFonts w:ascii="Times New Roman" w:hAnsi="Times New Roman" w:cs="Times New Roman"/>
          <w:sz w:val="24"/>
          <w:szCs w:val="24"/>
        </w:rPr>
      </w:pPr>
    </w:p>
    <w:p w:rsidR="004C4E9B" w:rsidRPr="00B67DB8" w:rsidRDefault="00B67DB8" w:rsidP="00082826">
      <w:pPr>
        <w:pStyle w:val="Header"/>
        <w:spacing w:line="240" w:lineRule="auto"/>
        <w:jc w:val="center"/>
        <w:rPr>
          <w:rFonts w:ascii="Times New Roman" w:hAnsi="Times New Roman"/>
          <w:b/>
          <w:sz w:val="40"/>
        </w:rPr>
      </w:pPr>
      <w:r>
        <w:rPr>
          <w:rFonts w:ascii="Times New Roman" w:hAnsi="Times New Roman"/>
          <w:b/>
          <w:sz w:val="40"/>
        </w:rPr>
        <w:t xml:space="preserve">Medical Education </w:t>
      </w:r>
      <w:r w:rsidR="00BD32E2">
        <w:rPr>
          <w:rFonts w:ascii="Times New Roman" w:hAnsi="Times New Roman"/>
          <w:b/>
          <w:sz w:val="40"/>
        </w:rPr>
        <w:t>Unit</w:t>
      </w:r>
    </w:p>
    <w:p w:rsidR="00BD32E2" w:rsidRPr="00BD32E2" w:rsidRDefault="00BD32E2" w:rsidP="00BD32E2">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0" w:name="_GoBack"/>
      <w:r w:rsidRPr="00BD32E2">
        <w:rPr>
          <w:rFonts w:ascii="Times New Roman" w:eastAsia="Times New Roman" w:hAnsi="Times New Roman" w:cs="Times New Roman"/>
          <w:b/>
          <w:bCs/>
          <w:sz w:val="24"/>
          <w:szCs w:val="24"/>
          <w:lang w:eastAsia="en-GB"/>
        </w:rPr>
        <w:t xml:space="preserve">Report on </w:t>
      </w:r>
      <w:bookmarkEnd w:id="0"/>
      <w:r w:rsidRPr="00BD32E2">
        <w:rPr>
          <w:rFonts w:ascii="Times New Roman" w:eastAsia="Times New Roman" w:hAnsi="Times New Roman" w:cs="Times New Roman"/>
          <w:b/>
          <w:bCs/>
          <w:sz w:val="24"/>
          <w:szCs w:val="24"/>
          <w:lang w:eastAsia="en-GB"/>
        </w:rPr>
        <w:t xml:space="preserve">Session </w:t>
      </w:r>
      <w:r w:rsidR="00F260B5" w:rsidRPr="00F260B5">
        <w:rPr>
          <w:rFonts w:ascii="Times New Roman" w:eastAsia="Times New Roman" w:hAnsi="Times New Roman" w:cs="Times New Roman"/>
          <w:b/>
          <w:bCs/>
          <w:sz w:val="24"/>
          <w:szCs w:val="24"/>
          <w:lang w:eastAsia="en-GB"/>
        </w:rPr>
        <w:t>“Substance Abuse and Mental Health</w:t>
      </w:r>
      <w:r w:rsidR="00F260B5">
        <w:rPr>
          <w:rFonts w:ascii="Times New Roman" w:eastAsia="Times New Roman" w:hAnsi="Times New Roman" w:cs="Times New Roman"/>
          <w:b/>
          <w:bCs/>
          <w:sz w:val="24"/>
          <w:szCs w:val="24"/>
          <w:lang w:eastAsia="en-GB"/>
        </w:rPr>
        <w:t xml:space="preserve">” </w:t>
      </w:r>
      <w:r w:rsidRPr="00BD32E2">
        <w:rPr>
          <w:rFonts w:ascii="Times New Roman" w:eastAsia="Times New Roman" w:hAnsi="Times New Roman" w:cs="Times New Roman"/>
          <w:b/>
          <w:bCs/>
          <w:sz w:val="24"/>
          <w:szCs w:val="24"/>
          <w:lang w:eastAsia="en-GB"/>
        </w:rPr>
        <w:t>for First MBBS Students</w:t>
      </w:r>
    </w:p>
    <w:p w:rsidR="00BD32E2" w:rsidRPr="00BD32E2" w:rsidRDefault="00BD32E2" w:rsidP="00BD32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D32E2">
        <w:rPr>
          <w:rFonts w:ascii="Times New Roman" w:eastAsia="Times New Roman" w:hAnsi="Times New Roman" w:cs="Times New Roman"/>
          <w:sz w:val="24"/>
          <w:szCs w:val="24"/>
          <w:lang w:eastAsia="en-GB"/>
        </w:rPr>
        <w:t xml:space="preserve">A special session on </w:t>
      </w:r>
      <w:r w:rsidRPr="00BD32E2">
        <w:rPr>
          <w:rFonts w:ascii="Times New Roman" w:eastAsia="Times New Roman" w:hAnsi="Times New Roman" w:cs="Times New Roman"/>
          <w:bCs/>
          <w:sz w:val="24"/>
          <w:szCs w:val="24"/>
          <w:lang w:eastAsia="en-GB"/>
        </w:rPr>
        <w:t>“Substance Abuse and Mental Health”</w:t>
      </w:r>
      <w:r w:rsidRPr="00BD32E2">
        <w:rPr>
          <w:rFonts w:ascii="Times New Roman" w:eastAsia="Times New Roman" w:hAnsi="Times New Roman" w:cs="Times New Roman"/>
          <w:sz w:val="24"/>
          <w:szCs w:val="24"/>
          <w:lang w:eastAsia="en-GB"/>
        </w:rPr>
        <w:t xml:space="preserve"> was conducted </w:t>
      </w:r>
      <w:r w:rsidR="00AB1B9A">
        <w:rPr>
          <w:rFonts w:ascii="Times New Roman" w:eastAsia="Times New Roman" w:hAnsi="Times New Roman" w:cs="Times New Roman"/>
          <w:sz w:val="24"/>
          <w:szCs w:val="24"/>
          <w:lang w:eastAsia="en-GB"/>
        </w:rPr>
        <w:t>on 7</w:t>
      </w:r>
      <w:r w:rsidR="00AB1B9A" w:rsidRPr="00AB1B9A">
        <w:rPr>
          <w:rFonts w:ascii="Times New Roman" w:eastAsia="Times New Roman" w:hAnsi="Times New Roman" w:cs="Times New Roman"/>
          <w:sz w:val="24"/>
          <w:szCs w:val="24"/>
          <w:vertAlign w:val="superscript"/>
          <w:lang w:eastAsia="en-GB"/>
        </w:rPr>
        <w:t>th</w:t>
      </w:r>
      <w:r w:rsidR="00AB1B9A">
        <w:rPr>
          <w:rFonts w:ascii="Times New Roman" w:eastAsia="Times New Roman" w:hAnsi="Times New Roman" w:cs="Times New Roman"/>
          <w:sz w:val="24"/>
          <w:szCs w:val="24"/>
          <w:lang w:eastAsia="en-GB"/>
        </w:rPr>
        <w:t xml:space="preserve"> November 2025 </w:t>
      </w:r>
      <w:r w:rsidRPr="00BD32E2">
        <w:rPr>
          <w:rFonts w:ascii="Times New Roman" w:eastAsia="Times New Roman" w:hAnsi="Times New Roman" w:cs="Times New Roman"/>
          <w:sz w:val="24"/>
          <w:szCs w:val="24"/>
          <w:lang w:eastAsia="en-GB"/>
        </w:rPr>
        <w:t xml:space="preserve">for the </w:t>
      </w:r>
      <w:r w:rsidR="00AB1B9A">
        <w:rPr>
          <w:rFonts w:ascii="Times New Roman" w:eastAsia="Times New Roman" w:hAnsi="Times New Roman" w:cs="Times New Roman"/>
          <w:bCs/>
          <w:sz w:val="24"/>
          <w:szCs w:val="24"/>
          <w:lang w:eastAsia="en-GB"/>
        </w:rPr>
        <w:t>first MBBS students 225 in number</w:t>
      </w:r>
      <w:r w:rsidRPr="00BD32E2">
        <w:rPr>
          <w:rFonts w:ascii="Times New Roman" w:eastAsia="Times New Roman" w:hAnsi="Times New Roman" w:cs="Times New Roman"/>
          <w:sz w:val="24"/>
          <w:szCs w:val="24"/>
          <w:lang w:eastAsia="en-GB"/>
        </w:rPr>
        <w:t xml:space="preserve"> by </w:t>
      </w:r>
      <w:proofErr w:type="spellStart"/>
      <w:r w:rsidRPr="00BD32E2">
        <w:rPr>
          <w:rFonts w:ascii="Times New Roman" w:eastAsia="Times New Roman" w:hAnsi="Times New Roman" w:cs="Times New Roman"/>
          <w:bCs/>
          <w:sz w:val="24"/>
          <w:szCs w:val="24"/>
          <w:lang w:eastAsia="en-GB"/>
        </w:rPr>
        <w:t>Dr.</w:t>
      </w:r>
      <w:proofErr w:type="spellEnd"/>
      <w:r w:rsidRPr="00BD32E2">
        <w:rPr>
          <w:rFonts w:ascii="Times New Roman" w:eastAsia="Times New Roman" w:hAnsi="Times New Roman" w:cs="Times New Roman"/>
          <w:bCs/>
          <w:sz w:val="24"/>
          <w:szCs w:val="24"/>
          <w:lang w:eastAsia="en-GB"/>
        </w:rPr>
        <w:t xml:space="preserve"> </w:t>
      </w:r>
      <w:proofErr w:type="spellStart"/>
      <w:r w:rsidRPr="00BD32E2">
        <w:rPr>
          <w:rFonts w:ascii="Times New Roman" w:eastAsia="Times New Roman" w:hAnsi="Times New Roman" w:cs="Times New Roman"/>
          <w:bCs/>
          <w:sz w:val="24"/>
          <w:szCs w:val="24"/>
          <w:lang w:eastAsia="en-GB"/>
        </w:rPr>
        <w:t>Sushil</w:t>
      </w:r>
      <w:proofErr w:type="spellEnd"/>
      <w:r w:rsidRPr="00BD32E2">
        <w:rPr>
          <w:rFonts w:ascii="Times New Roman" w:eastAsia="Times New Roman" w:hAnsi="Times New Roman" w:cs="Times New Roman"/>
          <w:bCs/>
          <w:sz w:val="24"/>
          <w:szCs w:val="24"/>
          <w:lang w:eastAsia="en-GB"/>
        </w:rPr>
        <w:t xml:space="preserve"> </w:t>
      </w:r>
      <w:proofErr w:type="spellStart"/>
      <w:r w:rsidRPr="00BD32E2">
        <w:rPr>
          <w:rFonts w:ascii="Times New Roman" w:eastAsia="Times New Roman" w:hAnsi="Times New Roman" w:cs="Times New Roman"/>
          <w:bCs/>
          <w:sz w:val="24"/>
          <w:szCs w:val="24"/>
          <w:lang w:eastAsia="en-GB"/>
        </w:rPr>
        <w:t>Gawande</w:t>
      </w:r>
      <w:proofErr w:type="spellEnd"/>
      <w:r w:rsidRPr="00BD32E2">
        <w:rPr>
          <w:rFonts w:ascii="Times New Roman" w:eastAsia="Times New Roman" w:hAnsi="Times New Roman" w:cs="Times New Roman"/>
          <w:bCs/>
          <w:sz w:val="24"/>
          <w:szCs w:val="24"/>
          <w:lang w:eastAsia="en-GB"/>
        </w:rPr>
        <w:t>, Professor of Psychiatry</w:t>
      </w:r>
      <w:r w:rsidRPr="00BD32E2">
        <w:rPr>
          <w:rFonts w:ascii="Times New Roman" w:eastAsia="Times New Roman" w:hAnsi="Times New Roman" w:cs="Times New Roman"/>
          <w:sz w:val="24"/>
          <w:szCs w:val="24"/>
          <w:lang w:eastAsia="en-GB"/>
        </w:rPr>
        <w:t xml:space="preserve">, under the coordination of the </w:t>
      </w:r>
      <w:r w:rsidRPr="00BD32E2">
        <w:rPr>
          <w:rFonts w:ascii="Times New Roman" w:eastAsia="Times New Roman" w:hAnsi="Times New Roman" w:cs="Times New Roman"/>
          <w:bCs/>
          <w:sz w:val="24"/>
          <w:szCs w:val="24"/>
          <w:lang w:eastAsia="en-GB"/>
        </w:rPr>
        <w:t>Medical Education Unit (MEU)</w:t>
      </w:r>
      <w:r w:rsidRPr="00BD32E2">
        <w:rPr>
          <w:rFonts w:ascii="Times New Roman" w:eastAsia="Times New Roman" w:hAnsi="Times New Roman" w:cs="Times New Roman"/>
          <w:sz w:val="24"/>
          <w:szCs w:val="24"/>
          <w:lang w:eastAsia="en-GB"/>
        </w:rPr>
        <w:t xml:space="preserve"> of the college. The session aimed to create awareness about the growing problem of substance abuse among youth and its adverse effects on mental health, academics, and personal relationships.</w:t>
      </w:r>
    </w:p>
    <w:p w:rsidR="00BD32E2" w:rsidRPr="00BD32E2" w:rsidRDefault="00BD32E2" w:rsidP="00BD32E2">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BD32E2">
        <w:rPr>
          <w:rFonts w:ascii="Times New Roman" w:eastAsia="Times New Roman" w:hAnsi="Times New Roman" w:cs="Times New Roman"/>
          <w:sz w:val="24"/>
          <w:szCs w:val="24"/>
          <w:lang w:eastAsia="en-GB"/>
        </w:rPr>
        <w:t>Dr.</w:t>
      </w:r>
      <w:proofErr w:type="spellEnd"/>
      <w:r w:rsidRPr="00BD32E2">
        <w:rPr>
          <w:rFonts w:ascii="Times New Roman" w:eastAsia="Times New Roman" w:hAnsi="Times New Roman" w:cs="Times New Roman"/>
          <w:sz w:val="24"/>
          <w:szCs w:val="24"/>
          <w:lang w:eastAsia="en-GB"/>
        </w:rPr>
        <w:t xml:space="preserve"> </w:t>
      </w:r>
      <w:proofErr w:type="spellStart"/>
      <w:r w:rsidRPr="00BD32E2">
        <w:rPr>
          <w:rFonts w:ascii="Times New Roman" w:eastAsia="Times New Roman" w:hAnsi="Times New Roman" w:cs="Times New Roman"/>
          <w:sz w:val="24"/>
          <w:szCs w:val="24"/>
          <w:lang w:eastAsia="en-GB"/>
        </w:rPr>
        <w:t>Gawande</w:t>
      </w:r>
      <w:proofErr w:type="spellEnd"/>
      <w:r w:rsidRPr="00BD32E2">
        <w:rPr>
          <w:rFonts w:ascii="Times New Roman" w:eastAsia="Times New Roman" w:hAnsi="Times New Roman" w:cs="Times New Roman"/>
          <w:sz w:val="24"/>
          <w:szCs w:val="24"/>
          <w:lang w:eastAsia="en-GB"/>
        </w:rPr>
        <w:t xml:space="preserve"> elaborated on commonly abused substances, warning signs, psychological dependence, and the role of peer pressure. He emphasized healthy coping mechanisms, stress management, and the importance of maintaining emotional balance during medical training. Real-life case discussions and interactive question–answer rounds helped students relate to the topic and clarify their doubts.</w:t>
      </w:r>
    </w:p>
    <w:p w:rsidR="00BD32E2" w:rsidRPr="00BD32E2" w:rsidRDefault="00BD32E2" w:rsidP="00BD32E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D32E2">
        <w:rPr>
          <w:rFonts w:ascii="Times New Roman" w:eastAsia="Times New Roman" w:hAnsi="Times New Roman" w:cs="Times New Roman"/>
          <w:sz w:val="24"/>
          <w:szCs w:val="24"/>
          <w:lang w:eastAsia="en-GB"/>
        </w:rPr>
        <w:t>The students responded enthusiastically, showing keen interest and appreciation for the session. The MEU coordinated the event efficiently, ensuring smooth organization, active participation, and meaningful learning for all attendees</w:t>
      </w:r>
      <w:r w:rsidR="00E0022B">
        <w:rPr>
          <w:rFonts w:ascii="Times New Roman" w:eastAsia="Times New Roman" w:hAnsi="Times New Roman" w:cs="Times New Roman"/>
          <w:sz w:val="24"/>
          <w:szCs w:val="24"/>
          <w:lang w:eastAsia="en-GB"/>
        </w:rPr>
        <w:t>.</w:t>
      </w:r>
    </w:p>
    <w:sectPr w:rsidR="00BD32E2" w:rsidRPr="00BD32E2" w:rsidSect="00082826">
      <w:pgSz w:w="11906" w:h="16838"/>
      <w:pgMar w:top="1440" w:right="851" w:bottom="14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64"/>
    <w:rsid w:val="00082826"/>
    <w:rsid w:val="00212C6E"/>
    <w:rsid w:val="004C4E9B"/>
    <w:rsid w:val="00613864"/>
    <w:rsid w:val="00702A6B"/>
    <w:rsid w:val="00AB1B9A"/>
    <w:rsid w:val="00B67DB8"/>
    <w:rsid w:val="00B9694C"/>
    <w:rsid w:val="00BD32E2"/>
    <w:rsid w:val="00E0022B"/>
    <w:rsid w:val="00F2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C229"/>
  <w15:chartTrackingRefBased/>
  <w15:docId w15:val="{583E8FB5-88D6-4FCF-B717-282FE811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E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4E9B"/>
    <w:rPr>
      <w:b/>
      <w:bCs/>
    </w:rPr>
  </w:style>
  <w:style w:type="character" w:styleId="Hyperlink">
    <w:name w:val="Hyperlink"/>
    <w:uiPriority w:val="99"/>
    <w:semiHidden/>
    <w:unhideWhenUsed/>
    <w:rsid w:val="00B67DB8"/>
    <w:rPr>
      <w:color w:val="0000FF"/>
      <w:u w:val="single"/>
    </w:rPr>
  </w:style>
  <w:style w:type="paragraph" w:styleId="Header">
    <w:name w:val="header"/>
    <w:basedOn w:val="Normal"/>
    <w:link w:val="HeaderChar"/>
    <w:uiPriority w:val="99"/>
    <w:unhideWhenUsed/>
    <w:rsid w:val="00B67DB8"/>
    <w:pPr>
      <w:tabs>
        <w:tab w:val="center" w:pos="4680"/>
        <w:tab w:val="right" w:pos="9360"/>
      </w:tabs>
      <w:spacing w:after="200" w:line="276" w:lineRule="auto"/>
    </w:pPr>
    <w:rPr>
      <w:rFonts w:ascii="Calibri" w:eastAsia="Times New Roman" w:hAnsi="Calibri" w:cs="Times New Roman"/>
      <w:lang w:val="en-US"/>
    </w:rPr>
  </w:style>
  <w:style w:type="character" w:customStyle="1" w:styleId="HeaderChar">
    <w:name w:val="Header Char"/>
    <w:basedOn w:val="DefaultParagraphFont"/>
    <w:link w:val="Header"/>
    <w:uiPriority w:val="99"/>
    <w:rsid w:val="00B67DB8"/>
    <w:rPr>
      <w:rFonts w:ascii="Calibri" w:eastAsia="Times New Roman" w:hAnsi="Calibri" w:cs="Times New Roman"/>
      <w:lang w:val="en-US"/>
    </w:rPr>
  </w:style>
  <w:style w:type="table" w:styleId="TableGrid">
    <w:name w:val="Table Grid"/>
    <w:basedOn w:val="TableNormal"/>
    <w:uiPriority w:val="59"/>
    <w:rsid w:val="00B67DB8"/>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1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6017">
      <w:bodyDiv w:val="1"/>
      <w:marLeft w:val="0"/>
      <w:marRight w:val="0"/>
      <w:marTop w:val="0"/>
      <w:marBottom w:val="0"/>
      <w:divBdr>
        <w:top w:val="none" w:sz="0" w:space="0" w:color="auto"/>
        <w:left w:val="none" w:sz="0" w:space="0" w:color="auto"/>
        <w:bottom w:val="none" w:sz="0" w:space="0" w:color="auto"/>
        <w:right w:val="none" w:sz="0" w:space="0" w:color="auto"/>
      </w:divBdr>
    </w:div>
    <w:div w:id="641158491">
      <w:bodyDiv w:val="1"/>
      <w:marLeft w:val="0"/>
      <w:marRight w:val="0"/>
      <w:marTop w:val="0"/>
      <w:marBottom w:val="0"/>
      <w:divBdr>
        <w:top w:val="none" w:sz="0" w:space="0" w:color="auto"/>
        <w:left w:val="none" w:sz="0" w:space="0" w:color="auto"/>
        <w:bottom w:val="none" w:sz="0" w:space="0" w:color="auto"/>
        <w:right w:val="none" w:sz="0" w:space="0" w:color="auto"/>
      </w:divBdr>
    </w:div>
    <w:div w:id="1105998179">
      <w:bodyDiv w:val="1"/>
      <w:marLeft w:val="0"/>
      <w:marRight w:val="0"/>
      <w:marTop w:val="0"/>
      <w:marBottom w:val="0"/>
      <w:divBdr>
        <w:top w:val="none" w:sz="0" w:space="0" w:color="auto"/>
        <w:left w:val="none" w:sz="0" w:space="0" w:color="auto"/>
        <w:bottom w:val="none" w:sz="0" w:space="0" w:color="auto"/>
        <w:right w:val="none" w:sz="0" w:space="0" w:color="auto"/>
      </w:divBdr>
    </w:div>
    <w:div w:id="1173836792">
      <w:bodyDiv w:val="1"/>
      <w:marLeft w:val="0"/>
      <w:marRight w:val="0"/>
      <w:marTop w:val="0"/>
      <w:marBottom w:val="0"/>
      <w:divBdr>
        <w:top w:val="none" w:sz="0" w:space="0" w:color="auto"/>
        <w:left w:val="none" w:sz="0" w:space="0" w:color="auto"/>
        <w:bottom w:val="none" w:sz="0" w:space="0" w:color="auto"/>
        <w:right w:val="none" w:sz="0" w:space="0" w:color="auto"/>
      </w:divBdr>
    </w:div>
    <w:div w:id="1559824404">
      <w:bodyDiv w:val="1"/>
      <w:marLeft w:val="0"/>
      <w:marRight w:val="0"/>
      <w:marTop w:val="0"/>
      <w:marBottom w:val="0"/>
      <w:divBdr>
        <w:top w:val="none" w:sz="0" w:space="0" w:color="auto"/>
        <w:left w:val="none" w:sz="0" w:space="0" w:color="auto"/>
        <w:bottom w:val="none" w:sz="0" w:space="0" w:color="auto"/>
        <w:right w:val="none" w:sz="0" w:space="0" w:color="auto"/>
      </w:divBdr>
    </w:div>
    <w:div w:id="17419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13</cp:revision>
  <cp:lastPrinted>2025-11-07T11:05:00Z</cp:lastPrinted>
  <dcterms:created xsi:type="dcterms:W3CDTF">2025-10-29T06:05:00Z</dcterms:created>
  <dcterms:modified xsi:type="dcterms:W3CDTF">2025-12-12T06:57:00Z</dcterms:modified>
</cp:coreProperties>
</file>