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8B1" w:rsidRDefault="009978B1" w:rsidP="00F804F7">
      <w:pPr>
        <w:pStyle w:val="Heading1"/>
        <w:spacing w:before="0" w:line="240" w:lineRule="auto"/>
        <w:jc w:val="center"/>
        <w:rPr>
          <w:rStyle w:val="Emphasis"/>
          <w:i w:val="0"/>
          <w:color w:val="auto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Spec="top"/>
        <w:tblW w:w="1001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8519"/>
      </w:tblGrid>
      <w:tr w:rsidR="009978B1" w:rsidRPr="00FE0760" w:rsidTr="00601A70">
        <w:trPr>
          <w:trHeight w:val="1302"/>
        </w:trPr>
        <w:tc>
          <w:tcPr>
            <w:tcW w:w="1499" w:type="dxa"/>
          </w:tcPr>
          <w:p w:rsidR="009978B1" w:rsidRPr="00FE0760" w:rsidRDefault="009978B1" w:rsidP="00601A70">
            <w:pPr>
              <w:spacing w:after="0" w:line="240" w:lineRule="auto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876300" cy="876300"/>
                  <wp:effectExtent l="19050" t="0" r="0" b="0"/>
                  <wp:docPr id="2" name="Picture 3" descr="C:\Users\nacc\Downloads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acc\Downloads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9" w:type="dxa"/>
          </w:tcPr>
          <w:p w:rsidR="009978B1" w:rsidRPr="003250D5" w:rsidRDefault="009978B1" w:rsidP="00601A70">
            <w:pPr>
              <w:spacing w:after="0" w:line="240" w:lineRule="auto"/>
              <w:jc w:val="center"/>
              <w:rPr>
                <w:b/>
                <w:sz w:val="26"/>
              </w:rPr>
            </w:pPr>
            <w:r w:rsidRPr="003250D5">
              <w:rPr>
                <w:b/>
                <w:sz w:val="26"/>
              </w:rPr>
              <w:t xml:space="preserve">N.K.P. Salve Institute of Medical Sciences &amp; Research Centre and </w:t>
            </w:r>
          </w:p>
          <w:p w:rsidR="009978B1" w:rsidRPr="003250D5" w:rsidRDefault="009978B1" w:rsidP="00601A70">
            <w:pPr>
              <w:spacing w:after="0" w:line="240" w:lineRule="auto"/>
              <w:jc w:val="center"/>
              <w:rPr>
                <w:b/>
                <w:sz w:val="26"/>
              </w:rPr>
            </w:pPr>
            <w:proofErr w:type="spellStart"/>
            <w:r w:rsidRPr="003250D5">
              <w:rPr>
                <w:b/>
                <w:sz w:val="26"/>
              </w:rPr>
              <w:t>Lata</w:t>
            </w:r>
            <w:proofErr w:type="spellEnd"/>
            <w:r w:rsidRPr="003250D5">
              <w:rPr>
                <w:b/>
                <w:sz w:val="26"/>
              </w:rPr>
              <w:t xml:space="preserve"> </w:t>
            </w:r>
            <w:proofErr w:type="spellStart"/>
            <w:r w:rsidRPr="003250D5">
              <w:rPr>
                <w:b/>
                <w:sz w:val="26"/>
              </w:rPr>
              <w:t>Mangeshkar</w:t>
            </w:r>
            <w:proofErr w:type="spellEnd"/>
            <w:r w:rsidRPr="003250D5">
              <w:rPr>
                <w:b/>
                <w:sz w:val="26"/>
              </w:rPr>
              <w:t xml:space="preserve"> Hospital</w:t>
            </w:r>
          </w:p>
          <w:p w:rsidR="009978B1" w:rsidRPr="00FE0760" w:rsidRDefault="009978B1" w:rsidP="00601A70">
            <w:pPr>
              <w:spacing w:after="0" w:line="240" w:lineRule="auto"/>
              <w:jc w:val="center"/>
            </w:pPr>
            <w:proofErr w:type="spellStart"/>
            <w:r w:rsidRPr="003250D5">
              <w:rPr>
                <w:sz w:val="26"/>
              </w:rPr>
              <w:t>Digdoh</w:t>
            </w:r>
            <w:proofErr w:type="spellEnd"/>
            <w:r w:rsidRPr="003250D5">
              <w:rPr>
                <w:sz w:val="26"/>
              </w:rPr>
              <w:t xml:space="preserve"> Hills, </w:t>
            </w:r>
            <w:proofErr w:type="spellStart"/>
            <w:r w:rsidRPr="003250D5">
              <w:rPr>
                <w:sz w:val="26"/>
              </w:rPr>
              <w:t>Hingna</w:t>
            </w:r>
            <w:proofErr w:type="spellEnd"/>
            <w:r w:rsidRPr="003250D5">
              <w:rPr>
                <w:sz w:val="26"/>
              </w:rPr>
              <w:t xml:space="preserve"> Road, Nagpur – 440 019</w:t>
            </w:r>
          </w:p>
        </w:tc>
      </w:tr>
      <w:tr w:rsidR="009978B1" w:rsidRPr="00FE0760" w:rsidTr="00601A70">
        <w:trPr>
          <w:trHeight w:val="309"/>
        </w:trPr>
        <w:tc>
          <w:tcPr>
            <w:tcW w:w="10018" w:type="dxa"/>
            <w:gridSpan w:val="2"/>
          </w:tcPr>
          <w:p w:rsidR="009978B1" w:rsidRPr="00FE0760" w:rsidRDefault="009978B1" w:rsidP="00601A70">
            <w:pPr>
              <w:spacing w:after="0" w:line="240" w:lineRule="auto"/>
              <w:jc w:val="center"/>
            </w:pPr>
            <w:r w:rsidRPr="00FE0760">
              <w:rPr>
                <w:sz w:val="20"/>
              </w:rPr>
              <w:t xml:space="preserve">Phone (07104) </w:t>
            </w:r>
            <w:r>
              <w:rPr>
                <w:sz w:val="20"/>
              </w:rPr>
              <w:t>665000,244291</w:t>
            </w:r>
            <w:r w:rsidRPr="00FE0760">
              <w:rPr>
                <w:sz w:val="20"/>
              </w:rPr>
              <w:t>, Fax</w:t>
            </w:r>
            <w:r>
              <w:rPr>
                <w:sz w:val="20"/>
              </w:rPr>
              <w:t>:(</w:t>
            </w:r>
            <w:r w:rsidRPr="00FE0760">
              <w:rPr>
                <w:sz w:val="20"/>
              </w:rPr>
              <w:t xml:space="preserve">07104) 306111- mail: </w:t>
            </w:r>
            <w:hyperlink r:id="rId5" w:history="1">
              <w:r w:rsidRPr="00256651">
                <w:rPr>
                  <w:rStyle w:val="Hyperlink"/>
                  <w:sz w:val="20"/>
                </w:rPr>
                <w:t>nkpsims1@rediffmail.com/website</w:t>
              </w:r>
            </w:hyperlink>
            <w:r w:rsidRPr="00256651">
              <w:rPr>
                <w:sz w:val="20"/>
              </w:rPr>
              <w:t xml:space="preserve"> </w:t>
            </w:r>
            <w:r w:rsidRPr="00FE0760">
              <w:rPr>
                <w:sz w:val="20"/>
              </w:rPr>
              <w:t>:</w:t>
            </w:r>
            <w:r>
              <w:rPr>
                <w:sz w:val="20"/>
              </w:rPr>
              <w:t xml:space="preserve"> www.</w:t>
            </w:r>
            <w:r w:rsidRPr="00FE0760">
              <w:rPr>
                <w:sz w:val="20"/>
              </w:rPr>
              <w:t>nkpsims.in</w:t>
            </w:r>
          </w:p>
        </w:tc>
      </w:tr>
    </w:tbl>
    <w:p w:rsidR="009978B1" w:rsidRDefault="009978B1" w:rsidP="009978B1">
      <w:pPr>
        <w:pStyle w:val="NoSpacing"/>
        <w:rPr>
          <w:sz w:val="24"/>
          <w:szCs w:val="24"/>
        </w:rPr>
      </w:pPr>
      <w:proofErr w:type="spellStart"/>
      <w:r w:rsidRPr="007F3B7A">
        <w:rPr>
          <w:sz w:val="24"/>
          <w:szCs w:val="24"/>
        </w:rPr>
        <w:t>No.N</w:t>
      </w:r>
      <w:r>
        <w:rPr>
          <w:sz w:val="24"/>
          <w:szCs w:val="24"/>
        </w:rPr>
        <w:t>KP&amp;LMH</w:t>
      </w:r>
      <w:proofErr w:type="spellEnd"/>
      <w:r>
        <w:rPr>
          <w:sz w:val="24"/>
          <w:szCs w:val="24"/>
        </w:rPr>
        <w:t xml:space="preserve">/Radiology/  </w:t>
      </w:r>
      <w:r w:rsidR="009A2EE9">
        <w:rPr>
          <w:sz w:val="24"/>
          <w:szCs w:val="24"/>
        </w:rPr>
        <w:t xml:space="preserve">246  </w:t>
      </w:r>
      <w:bookmarkStart w:id="0" w:name="_GoBack"/>
      <w:bookmarkEnd w:id="0"/>
      <w:r>
        <w:rPr>
          <w:sz w:val="24"/>
          <w:szCs w:val="24"/>
        </w:rPr>
        <w:t>/202</w:t>
      </w:r>
      <w:r w:rsidR="009A2EE9">
        <w:rPr>
          <w:sz w:val="24"/>
          <w:szCs w:val="24"/>
        </w:rPr>
        <w:t>5</w:t>
      </w:r>
      <w:r w:rsidRPr="007F3B7A">
        <w:rPr>
          <w:sz w:val="24"/>
          <w:szCs w:val="24"/>
        </w:rPr>
        <w:tab/>
      </w:r>
      <w:r w:rsidRPr="007F3B7A">
        <w:rPr>
          <w:sz w:val="24"/>
          <w:szCs w:val="24"/>
        </w:rPr>
        <w:tab/>
      </w:r>
      <w:r w:rsidRPr="007F3B7A">
        <w:rPr>
          <w:sz w:val="24"/>
          <w:szCs w:val="24"/>
        </w:rPr>
        <w:tab/>
      </w:r>
      <w:r w:rsidRPr="007F3B7A">
        <w:rPr>
          <w:sz w:val="24"/>
          <w:szCs w:val="24"/>
        </w:rPr>
        <w:tab/>
      </w:r>
      <w:r w:rsidR="00F14C02">
        <w:rPr>
          <w:sz w:val="24"/>
          <w:szCs w:val="24"/>
        </w:rPr>
        <w:t xml:space="preserve">              Date : 26/09</w:t>
      </w:r>
      <w:r w:rsidR="00385463">
        <w:rPr>
          <w:sz w:val="24"/>
          <w:szCs w:val="24"/>
        </w:rPr>
        <w:t>/2025</w:t>
      </w:r>
    </w:p>
    <w:p w:rsidR="009978B1" w:rsidRDefault="009978B1" w:rsidP="009978B1">
      <w:pPr>
        <w:pStyle w:val="Heading1"/>
        <w:spacing w:before="0" w:line="240" w:lineRule="auto"/>
        <w:rPr>
          <w:rStyle w:val="Emphasis"/>
          <w:i w:val="0"/>
          <w:color w:val="auto"/>
          <w:sz w:val="32"/>
          <w:szCs w:val="32"/>
          <w:u w:val="single"/>
        </w:rPr>
      </w:pPr>
    </w:p>
    <w:p w:rsidR="00F804F7" w:rsidRPr="00443750" w:rsidRDefault="00F804F7" w:rsidP="00F804F7">
      <w:pPr>
        <w:pStyle w:val="Heading1"/>
        <w:spacing w:before="0" w:line="240" w:lineRule="auto"/>
        <w:jc w:val="center"/>
        <w:rPr>
          <w:iCs/>
          <w:color w:val="auto"/>
          <w:sz w:val="32"/>
          <w:szCs w:val="32"/>
          <w:u w:val="single"/>
        </w:rPr>
      </w:pPr>
      <w:r w:rsidRPr="00443750">
        <w:rPr>
          <w:rStyle w:val="Emphasis"/>
          <w:i w:val="0"/>
          <w:color w:val="auto"/>
          <w:sz w:val="32"/>
          <w:szCs w:val="32"/>
          <w:u w:val="single"/>
        </w:rPr>
        <w:t>DEPARTMENT OF RADIODIAGNOSIS</w:t>
      </w:r>
    </w:p>
    <w:p w:rsidR="00F804F7" w:rsidRPr="00B5256E" w:rsidRDefault="00F804F7" w:rsidP="00F804F7">
      <w:pPr>
        <w:pStyle w:val="Heading1"/>
        <w:spacing w:before="0" w:line="240" w:lineRule="auto"/>
        <w:jc w:val="center"/>
        <w:rPr>
          <w:rStyle w:val="Emphasis"/>
          <w:i w:val="0"/>
        </w:rPr>
      </w:pPr>
      <w:r w:rsidRPr="00B5256E">
        <w:rPr>
          <w:rStyle w:val="Emphasis"/>
        </w:rPr>
        <w:t xml:space="preserve">GUEST LECTURE ON </w:t>
      </w:r>
      <w:r w:rsidR="00385463">
        <w:rPr>
          <w:rStyle w:val="Emphasis"/>
        </w:rPr>
        <w:t>CASE BASED DISCUSSION</w:t>
      </w:r>
    </w:p>
    <w:p w:rsidR="00F804F7" w:rsidRDefault="00F804F7" w:rsidP="00F804F7">
      <w:pPr>
        <w:pStyle w:val="Heading1"/>
        <w:spacing w:before="0"/>
        <w:rPr>
          <w:rStyle w:val="Emphasis"/>
        </w:rPr>
      </w:pPr>
    </w:p>
    <w:p w:rsidR="00F804F7" w:rsidRPr="00753F04" w:rsidRDefault="00F804F7" w:rsidP="00F804F7">
      <w:pPr>
        <w:pStyle w:val="Heading1"/>
        <w:spacing w:before="0"/>
        <w:rPr>
          <w:i/>
          <w:iCs/>
        </w:rPr>
      </w:pPr>
      <w:r w:rsidRPr="00B5256E">
        <w:rPr>
          <w:rStyle w:val="Emphasis"/>
        </w:rPr>
        <w:t>Organized by Department</w:t>
      </w:r>
      <w:r w:rsidR="00F9232C">
        <w:rPr>
          <w:rStyle w:val="Emphasis"/>
        </w:rPr>
        <w:t xml:space="preserve"> of </w:t>
      </w:r>
      <w:proofErr w:type="spellStart"/>
      <w:r w:rsidR="00F9232C">
        <w:rPr>
          <w:rStyle w:val="Emphasis"/>
        </w:rPr>
        <w:t>Radiodiagnosis</w:t>
      </w:r>
      <w:proofErr w:type="spellEnd"/>
      <w:r w:rsidR="00F9232C">
        <w:rPr>
          <w:rStyle w:val="Emphasis"/>
        </w:rPr>
        <w:t xml:space="preserve"> NKPSIMS on 25</w:t>
      </w:r>
      <w:r w:rsidRPr="00305CAD">
        <w:rPr>
          <w:rStyle w:val="Emphasis"/>
          <w:vertAlign w:val="superscript"/>
        </w:rPr>
        <w:t>TH</w:t>
      </w:r>
      <w:r w:rsidR="00385463">
        <w:rPr>
          <w:rStyle w:val="Emphasis"/>
        </w:rPr>
        <w:t xml:space="preserve"> </w:t>
      </w:r>
      <w:r w:rsidR="00F9232C">
        <w:rPr>
          <w:rStyle w:val="Emphasis"/>
        </w:rPr>
        <w:t>SEPTEMBER</w:t>
      </w:r>
      <w:r w:rsidR="00385463">
        <w:rPr>
          <w:rStyle w:val="Emphasis"/>
        </w:rPr>
        <w:t xml:space="preserve"> </w:t>
      </w:r>
      <w:r>
        <w:rPr>
          <w:rStyle w:val="Emphasis"/>
        </w:rPr>
        <w:t>(</w:t>
      </w:r>
      <w:r w:rsidR="00385463">
        <w:rPr>
          <w:rStyle w:val="Emphasis"/>
        </w:rPr>
        <w:t>9.30 AM to 10</w:t>
      </w:r>
      <w:r w:rsidRPr="00B5256E">
        <w:rPr>
          <w:rStyle w:val="Emphasis"/>
        </w:rPr>
        <w:t xml:space="preserve">:30 </w:t>
      </w:r>
      <w:r w:rsidR="00385463">
        <w:rPr>
          <w:rStyle w:val="Emphasis"/>
        </w:rPr>
        <w:t>A</w:t>
      </w:r>
      <w:r w:rsidRPr="00B5256E">
        <w:rPr>
          <w:rStyle w:val="Emphasis"/>
        </w:rPr>
        <w:t>M)</w:t>
      </w:r>
    </w:p>
    <w:p w:rsidR="00F804F7" w:rsidRDefault="00F804F7" w:rsidP="00F804F7">
      <w:pPr>
        <w:pStyle w:val="Heading1"/>
        <w:rPr>
          <w:rStyle w:val="Emphasis"/>
        </w:rPr>
      </w:pPr>
      <w:r w:rsidRPr="00B5256E">
        <w:rPr>
          <w:rStyle w:val="Emphasis"/>
        </w:rPr>
        <w:t xml:space="preserve">Guest </w:t>
      </w:r>
      <w:proofErr w:type="spellStart"/>
      <w:r w:rsidRPr="00B5256E">
        <w:rPr>
          <w:rStyle w:val="Emphasis"/>
        </w:rPr>
        <w:t>speaker</w:t>
      </w:r>
      <w:proofErr w:type="gramStart"/>
      <w:r w:rsidRPr="00B5256E">
        <w:rPr>
          <w:rStyle w:val="Emphasis"/>
        </w:rPr>
        <w:t>:</w:t>
      </w:r>
      <w:r w:rsidR="00F9232C">
        <w:rPr>
          <w:rStyle w:val="Emphasis"/>
        </w:rPr>
        <w:t>Dr</w:t>
      </w:r>
      <w:proofErr w:type="spellEnd"/>
      <w:proofErr w:type="gramEnd"/>
      <w:r w:rsidR="00F9232C">
        <w:rPr>
          <w:rStyle w:val="Emphasis"/>
        </w:rPr>
        <w:t xml:space="preserve">. </w:t>
      </w:r>
      <w:proofErr w:type="spellStart"/>
      <w:r w:rsidR="00F9232C">
        <w:rPr>
          <w:rStyle w:val="Emphasis"/>
        </w:rPr>
        <w:t>Dhanashree</w:t>
      </w:r>
      <w:proofErr w:type="spellEnd"/>
      <w:r w:rsidR="00F9232C">
        <w:rPr>
          <w:rStyle w:val="Emphasis"/>
        </w:rPr>
        <w:t xml:space="preserve"> </w:t>
      </w:r>
      <w:proofErr w:type="spellStart"/>
      <w:r w:rsidR="00F9232C">
        <w:rPr>
          <w:rStyle w:val="Emphasis"/>
        </w:rPr>
        <w:t>Dande</w:t>
      </w:r>
      <w:proofErr w:type="spellEnd"/>
      <w:r w:rsidR="00F9232C">
        <w:rPr>
          <w:rStyle w:val="Emphasis"/>
        </w:rPr>
        <w:t xml:space="preserve"> </w:t>
      </w:r>
      <w:proofErr w:type="spellStart"/>
      <w:r w:rsidR="00F9232C">
        <w:rPr>
          <w:rStyle w:val="Emphasis"/>
        </w:rPr>
        <w:t>Rajderkar</w:t>
      </w:r>
      <w:proofErr w:type="spellEnd"/>
      <w:r w:rsidR="00F9232C">
        <w:rPr>
          <w:rStyle w:val="Emphasis"/>
        </w:rPr>
        <w:t xml:space="preserve"> </w:t>
      </w:r>
      <w:r w:rsidRPr="00B5256E">
        <w:rPr>
          <w:rStyle w:val="Emphasis"/>
        </w:rPr>
        <w:t xml:space="preserve">, </w:t>
      </w:r>
      <w:r>
        <w:rPr>
          <w:rStyle w:val="Emphasis"/>
        </w:rPr>
        <w:t xml:space="preserve"> </w:t>
      </w:r>
    </w:p>
    <w:p w:rsidR="00F804F7" w:rsidRPr="00B5256E" w:rsidRDefault="00BB3B29" w:rsidP="00F804F7">
      <w:pPr>
        <w:pStyle w:val="Heading1"/>
        <w:rPr>
          <w:rStyle w:val="Emphasis"/>
          <w:i w:val="0"/>
        </w:rPr>
      </w:pPr>
      <w:proofErr w:type="spellStart"/>
      <w:r>
        <w:rPr>
          <w:rStyle w:val="Emphasis"/>
        </w:rPr>
        <w:t>Dhanashree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Dande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Rajderkar</w:t>
      </w:r>
      <w:proofErr w:type="spellEnd"/>
      <w:r>
        <w:rPr>
          <w:rStyle w:val="Emphasis"/>
        </w:rPr>
        <w:t xml:space="preserve"> </w:t>
      </w:r>
      <w:r w:rsidR="00F804F7" w:rsidRPr="00B5256E">
        <w:rPr>
          <w:rStyle w:val="Emphasis"/>
        </w:rPr>
        <w:t xml:space="preserve">is a </w:t>
      </w:r>
      <w:proofErr w:type="gramStart"/>
      <w:r w:rsidR="00F9232C">
        <w:rPr>
          <w:rStyle w:val="Emphasis"/>
        </w:rPr>
        <w:t>renowned</w:t>
      </w:r>
      <w:r w:rsidR="00F804F7" w:rsidRPr="00B5256E">
        <w:rPr>
          <w:rStyle w:val="Emphasis"/>
        </w:rPr>
        <w:t xml:space="preserve">  faculty</w:t>
      </w:r>
      <w:proofErr w:type="gramEnd"/>
      <w:r w:rsidR="00F804F7" w:rsidRPr="00B5256E">
        <w:rPr>
          <w:rStyle w:val="Emphasis"/>
        </w:rPr>
        <w:t xml:space="preserve"> with expertise in Radiology</w:t>
      </w:r>
      <w:r w:rsidR="00F9232C">
        <w:rPr>
          <w:rStyle w:val="Emphasis"/>
        </w:rPr>
        <w:t xml:space="preserve"> currently licensed in India, Florida and Missouri</w:t>
      </w:r>
      <w:r w:rsidR="00F804F7" w:rsidRPr="00B5256E">
        <w:rPr>
          <w:rStyle w:val="Emphasis"/>
        </w:rPr>
        <w:t xml:space="preserve">. </w:t>
      </w:r>
      <w:r w:rsidR="00385463">
        <w:rPr>
          <w:rStyle w:val="Emphasis"/>
        </w:rPr>
        <w:t>Ma’am</w:t>
      </w:r>
      <w:r w:rsidR="00F804F7" w:rsidRPr="00B5256E">
        <w:rPr>
          <w:rStyle w:val="Emphasis"/>
        </w:rPr>
        <w:t xml:space="preserve"> conducted series of interactive lectures on topics of cases</w:t>
      </w:r>
      <w:r w:rsidR="006E0D63">
        <w:rPr>
          <w:rStyle w:val="Emphasis"/>
        </w:rPr>
        <w:t xml:space="preserve"> important in exams</w:t>
      </w:r>
      <w:r w:rsidR="00F804F7" w:rsidRPr="00B5256E">
        <w:rPr>
          <w:rStyle w:val="Emphasis"/>
        </w:rPr>
        <w:t xml:space="preserve">. </w:t>
      </w:r>
      <w:r w:rsidR="00385463">
        <w:rPr>
          <w:rStyle w:val="Emphasis"/>
        </w:rPr>
        <w:t>Ma’am</w:t>
      </w:r>
      <w:r w:rsidR="00385463" w:rsidRPr="00B5256E">
        <w:rPr>
          <w:rStyle w:val="Emphasis"/>
        </w:rPr>
        <w:t xml:space="preserve"> </w:t>
      </w:r>
      <w:r w:rsidR="00F804F7" w:rsidRPr="00B5256E">
        <w:rPr>
          <w:rStyle w:val="Emphasis"/>
        </w:rPr>
        <w:t>discussed various cases in imaging of common pathologies.</w:t>
      </w:r>
    </w:p>
    <w:p w:rsidR="00F804F7" w:rsidRDefault="00F804F7" w:rsidP="00F804F7">
      <w:pPr>
        <w:pStyle w:val="Heading1"/>
        <w:rPr>
          <w:rStyle w:val="Emphasis"/>
        </w:rPr>
      </w:pPr>
      <w:r w:rsidRPr="00B5256E">
        <w:rPr>
          <w:rStyle w:val="Emphasis"/>
        </w:rPr>
        <w:t xml:space="preserve">All the PG students of </w:t>
      </w:r>
      <w:proofErr w:type="spellStart"/>
      <w:r w:rsidRPr="00B5256E">
        <w:rPr>
          <w:rStyle w:val="Emphasis"/>
        </w:rPr>
        <w:t>Dept</w:t>
      </w:r>
      <w:proofErr w:type="spellEnd"/>
      <w:r w:rsidRPr="00B5256E">
        <w:rPr>
          <w:rStyle w:val="Emphasis"/>
        </w:rPr>
        <w:t xml:space="preserve"> of </w:t>
      </w:r>
      <w:r w:rsidR="00385463">
        <w:rPr>
          <w:rStyle w:val="Emphasis"/>
        </w:rPr>
        <w:t>Radiology attended this lecture.</w:t>
      </w:r>
    </w:p>
    <w:p w:rsidR="00F804F7" w:rsidRDefault="00F804F7" w:rsidP="00F804F7"/>
    <w:p w:rsidR="00F804F7" w:rsidRDefault="00F804F7" w:rsidP="00F804F7"/>
    <w:p w:rsidR="00F9232C" w:rsidRDefault="00D52CFC">
      <w:r>
        <w:rPr>
          <w:noProof/>
          <w:lang w:val="en-GB" w:eastAsia="en-GB"/>
        </w:rPr>
        <w:lastRenderedPageBreak/>
        <w:drawing>
          <wp:inline distT="0" distB="0" distL="0" distR="0">
            <wp:extent cx="5324475" cy="4010025"/>
            <wp:effectExtent l="0" t="0" r="0" b="0"/>
            <wp:docPr id="3" name="Picture 1" descr="WhatsApp Image 2025-10-03 at 16.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5-10-03 at 16.4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0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32C" w:rsidRDefault="00F9232C">
      <w:r>
        <w:rPr>
          <w:noProof/>
          <w:lang w:val="en-GB" w:eastAsia="en-GB"/>
        </w:rPr>
        <w:drawing>
          <wp:inline distT="0" distB="0" distL="0" distR="0">
            <wp:extent cx="5250598" cy="3943350"/>
            <wp:effectExtent l="19050" t="0" r="7202" b="0"/>
            <wp:docPr id="26" name="Picture 26" descr="C:\Users\Dell\AppData\Local\Microsoft\Windows\INetCache\Content.Word\WhatsApp Image 2025-10-03 at 16.48.24_70d9c9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ell\AppData\Local\Microsoft\Windows\INetCache\Content.Word\WhatsApp Image 2025-10-03 at 16.48.24_70d9c97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244" cy="394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232C" w:rsidRDefault="00D52CFC">
      <w:r>
        <w:rPr>
          <w:noProof/>
          <w:lang w:val="en-GB" w:eastAsia="en-GB"/>
        </w:rPr>
        <w:lastRenderedPageBreak/>
        <w:drawing>
          <wp:inline distT="0" distB="0" distL="0" distR="0">
            <wp:extent cx="5934075" cy="4457700"/>
            <wp:effectExtent l="0" t="0" r="0" b="0"/>
            <wp:docPr id="1" name="Picture 2" descr="WhatsApp Image 2025-10-03 at 16.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hatsApp Image 2025-10-03 at 16.4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32C" w:rsidSect="008D4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4F7"/>
    <w:rsid w:val="00166EE2"/>
    <w:rsid w:val="00200188"/>
    <w:rsid w:val="00290C76"/>
    <w:rsid w:val="00385463"/>
    <w:rsid w:val="0056542B"/>
    <w:rsid w:val="005F5F34"/>
    <w:rsid w:val="00680CC2"/>
    <w:rsid w:val="006E0D63"/>
    <w:rsid w:val="007E15AF"/>
    <w:rsid w:val="008D4E27"/>
    <w:rsid w:val="009978B1"/>
    <w:rsid w:val="009A2EE9"/>
    <w:rsid w:val="009E63C1"/>
    <w:rsid w:val="00B45986"/>
    <w:rsid w:val="00BB3B29"/>
    <w:rsid w:val="00C61ECD"/>
    <w:rsid w:val="00C863A6"/>
    <w:rsid w:val="00D52CFC"/>
    <w:rsid w:val="00DB4929"/>
    <w:rsid w:val="00E2474C"/>
    <w:rsid w:val="00E32AB2"/>
    <w:rsid w:val="00EE2AD2"/>
    <w:rsid w:val="00F14C02"/>
    <w:rsid w:val="00F804F7"/>
    <w:rsid w:val="00F9232C"/>
    <w:rsid w:val="00FD3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4218"/>
  <w15:docId w15:val="{63077345-9197-42AE-81E3-0A083E58B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4E27"/>
  </w:style>
  <w:style w:type="paragraph" w:styleId="Heading1">
    <w:name w:val="heading 1"/>
    <w:basedOn w:val="Normal"/>
    <w:next w:val="Normal"/>
    <w:link w:val="Heading1Char"/>
    <w:uiPriority w:val="9"/>
    <w:qFormat/>
    <w:rsid w:val="00F804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4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F804F7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4F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978B1"/>
    <w:pPr>
      <w:spacing w:after="0" w:line="240" w:lineRule="auto"/>
    </w:pPr>
  </w:style>
  <w:style w:type="character" w:styleId="Hyperlink">
    <w:name w:val="Hyperlink"/>
    <w:uiPriority w:val="99"/>
    <w:unhideWhenUsed/>
    <w:rsid w:val="009978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kpsims1@rediffmail.com/website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WELCOME</cp:lastModifiedBy>
  <cp:revision>3</cp:revision>
  <dcterms:created xsi:type="dcterms:W3CDTF">2025-10-06T06:15:00Z</dcterms:created>
  <dcterms:modified xsi:type="dcterms:W3CDTF">2025-10-17T09:46:00Z</dcterms:modified>
</cp:coreProperties>
</file>